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99" w:rsidRDefault="00B45599" w:rsidP="00B45599">
      <w:pPr>
        <w:ind w:left="707"/>
        <w:rPr>
          <w:sz w:val="20"/>
        </w:rPr>
      </w:pPr>
      <w:r>
        <w:rPr>
          <w:color w:val="0070C0"/>
          <w:szCs w:val="28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B45599" w:rsidRDefault="00B45599" w:rsidP="00B45599">
      <w:pPr>
        <w:pStyle w:val="a3"/>
        <w:spacing w:before="0" w:after="0"/>
        <w:jc w:val="center"/>
      </w:pPr>
      <w:r>
        <w:rPr>
          <w:rStyle w:val="a4"/>
        </w:rPr>
        <w:t>АНКЕТА-ЗАЯВЛЕНИЕ</w:t>
      </w:r>
      <w:r>
        <w:rPr>
          <w:b/>
          <w:bCs/>
        </w:rPr>
        <w:br/>
      </w:r>
      <w:r>
        <w:rPr>
          <w:rStyle w:val="a4"/>
        </w:rPr>
        <w:t>для наведения архивной справки по документальным материалам</w:t>
      </w:r>
    </w:p>
    <w:tbl>
      <w:tblPr>
        <w:tblW w:w="5450" w:type="pct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38"/>
        <w:gridCol w:w="403"/>
        <w:gridCol w:w="79"/>
        <w:gridCol w:w="2424"/>
        <w:gridCol w:w="622"/>
        <w:gridCol w:w="1915"/>
        <w:gridCol w:w="1803"/>
        <w:gridCol w:w="1748"/>
      </w:tblGrid>
      <w:tr w:rsidR="00B45599" w:rsidTr="00B45599">
        <w:tc>
          <w:tcPr>
            <w:tcW w:w="2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rStyle w:val="a4"/>
                <w:sz w:val="20"/>
              </w:rPr>
              <w:t>Ф.И.О.</w:t>
            </w:r>
            <w:r>
              <w:rPr>
                <w:sz w:val="20"/>
              </w:rPr>
              <w:t xml:space="preserve"> лица, дата рождения, о котором запрашиваются сведения, фамилия в запрашиваемый период</w:t>
            </w:r>
          </w:p>
        </w:tc>
        <w:tc>
          <w:tcPr>
            <w:tcW w:w="29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0"/>
              </w:rPr>
            </w:pPr>
          </w:p>
        </w:tc>
      </w:tr>
      <w:tr w:rsidR="00B45599" w:rsidTr="00B45599">
        <w:trPr>
          <w:trHeight w:val="980"/>
        </w:trPr>
        <w:tc>
          <w:tcPr>
            <w:tcW w:w="2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proofErr w:type="spellStart"/>
            <w:r>
              <w:rPr>
                <w:rStyle w:val="a4"/>
                <w:sz w:val="20"/>
              </w:rPr>
              <w:t>Ф.И.О.</w:t>
            </w:r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, запрашивающего архивную справку и отношение к лицу, о котором запрашивается справка (для лиц, запрашивающих справку о другом лице)</w:t>
            </w:r>
          </w:p>
        </w:tc>
        <w:tc>
          <w:tcPr>
            <w:tcW w:w="29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0"/>
              </w:rPr>
            </w:pPr>
          </w:p>
        </w:tc>
      </w:tr>
      <w:tr w:rsidR="00B45599" w:rsidTr="00B45599">
        <w:tc>
          <w:tcPr>
            <w:tcW w:w="2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Адрес регистрации и контактный телефон заявителя</w:t>
            </w:r>
          </w:p>
        </w:tc>
        <w:tc>
          <w:tcPr>
            <w:tcW w:w="29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</w:tr>
      <w:tr w:rsidR="00B45599" w:rsidTr="00B45599">
        <w:tc>
          <w:tcPr>
            <w:tcW w:w="2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Способ получения архивной справки: выслать почтой, выдать на руки</w:t>
            </w:r>
          </w:p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нужное подчеркнуть</w:t>
            </w:r>
            <w:r>
              <w:rPr>
                <w:sz w:val="20"/>
              </w:rPr>
              <w:t>)</w:t>
            </w:r>
          </w:p>
        </w:tc>
        <w:tc>
          <w:tcPr>
            <w:tcW w:w="29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</w:tr>
      <w:tr w:rsidR="00B45599" w:rsidTr="00B45599">
        <w:trPr>
          <w:trHeight w:val="340"/>
        </w:trPr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запроса (отметить знаком V)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стаже работы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льготном стаже (</w:t>
            </w:r>
            <w:r>
              <w:rPr>
                <w:rStyle w:val="a5"/>
                <w:sz w:val="20"/>
              </w:rPr>
              <w:t>вредные условия труда</w:t>
            </w:r>
            <w:r>
              <w:rPr>
                <w:sz w:val="20"/>
              </w:rPr>
              <w:t>)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стаже с отвлечениями от основной работы (</w:t>
            </w:r>
            <w:r>
              <w:rPr>
                <w:rStyle w:val="a5"/>
                <w:sz w:val="20"/>
              </w:rPr>
              <w:t>военные сборы, дни без содержания, донорские дни, резервы без оплаты, отпуска по уходу за ребенком и т.д.)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 xml:space="preserve">О заработной плате 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переименовании (</w:t>
            </w:r>
            <w:r>
              <w:rPr>
                <w:rStyle w:val="a5"/>
                <w:sz w:val="20"/>
              </w:rPr>
              <w:t>реорганизации</w:t>
            </w:r>
            <w:r>
              <w:rPr>
                <w:sz w:val="20"/>
              </w:rPr>
              <w:t>), местонахождении организации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награждении государственными и ведомственными наградами и присвоении почетных званий</w:t>
            </w:r>
          </w:p>
        </w:tc>
      </w:tr>
      <w:tr w:rsidR="00B45599" w:rsidTr="00B45599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О подтверждении имущественных прав (о включении в состав ГСК, о выделении квартир, о предоставлении в собственность земельного участка, свидетельство о праве наследования и др.)</w:t>
            </w:r>
          </w:p>
        </w:tc>
      </w:tr>
      <w:tr w:rsidR="00B45599" w:rsidTr="00B45599">
        <w:trPr>
          <w:trHeight w:val="5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11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</w:tr>
      <w:tr w:rsidR="00B45599" w:rsidTr="00B45599">
        <w:trPr>
          <w:trHeight w:val="48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 (в запрашиваемый период)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Начало работы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Конец работы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b/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</w:tr>
      <w:tr w:rsidR="00B45599" w:rsidTr="00B45599">
        <w:trPr>
          <w:trHeight w:val="315"/>
        </w:trPr>
        <w:tc>
          <w:tcPr>
            <w:tcW w:w="23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0"/>
              </w:rPr>
            </w:pPr>
          </w:p>
        </w:tc>
      </w:tr>
      <w:tr w:rsidR="00B45599" w:rsidTr="00B45599">
        <w:trPr>
          <w:trHeight w:val="378"/>
        </w:trPr>
        <w:tc>
          <w:tcPr>
            <w:tcW w:w="92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Дополнительные сведения</w:t>
            </w:r>
          </w:p>
        </w:tc>
        <w:tc>
          <w:tcPr>
            <w:tcW w:w="40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Полная дата рождения ребенка (для женщин) </w:t>
            </w:r>
          </w:p>
        </w:tc>
      </w:tr>
      <w:tr w:rsidR="00B45599" w:rsidTr="00B45599">
        <w:trPr>
          <w:trHeight w:val="23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40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>Копия трудовой книжки приложена или трудовая книжка утрачена (</w:t>
            </w:r>
            <w:proofErr w:type="gramStart"/>
            <w:r>
              <w:rPr>
                <w:sz w:val="20"/>
              </w:rPr>
              <w:t>нужное</w:t>
            </w:r>
            <w:proofErr w:type="gramEnd"/>
            <w:r>
              <w:rPr>
                <w:sz w:val="20"/>
              </w:rPr>
              <w:t xml:space="preserve"> подчеркнуть)</w:t>
            </w:r>
          </w:p>
        </w:tc>
      </w:tr>
      <w:tr w:rsidR="00B45599" w:rsidTr="00B45599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599" w:rsidRDefault="00B45599">
            <w:pPr>
              <w:rPr>
                <w:sz w:val="20"/>
              </w:rPr>
            </w:pPr>
          </w:p>
        </w:tc>
        <w:tc>
          <w:tcPr>
            <w:tcW w:w="40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0"/>
              </w:rPr>
            </w:pPr>
            <w:r>
              <w:rPr>
                <w:sz w:val="20"/>
              </w:rPr>
              <w:t xml:space="preserve">Прочее </w:t>
            </w:r>
          </w:p>
        </w:tc>
      </w:tr>
    </w:tbl>
    <w:p w:rsidR="00B45599" w:rsidRDefault="00B45599" w:rsidP="00B45599">
      <w:pPr>
        <w:ind w:left="-1080"/>
        <w:jc w:val="both"/>
        <w:rPr>
          <w:bCs/>
        </w:rPr>
      </w:pPr>
      <w:r>
        <w:rPr>
          <w:rStyle w:val="a4"/>
          <w:b w:val="0"/>
          <w:sz w:val="20"/>
        </w:rPr>
        <w:t xml:space="preserve"> «_</w:t>
      </w:r>
      <w:r>
        <w:rPr>
          <w:rStyle w:val="a4"/>
          <w:b w:val="0"/>
          <w:sz w:val="20"/>
          <w:u w:val="single"/>
        </w:rPr>
        <w:t xml:space="preserve">  </w:t>
      </w:r>
      <w:r>
        <w:rPr>
          <w:rStyle w:val="a4"/>
          <w:b w:val="0"/>
          <w:sz w:val="20"/>
        </w:rPr>
        <w:t>_» ___</w:t>
      </w:r>
      <w:r>
        <w:rPr>
          <w:rStyle w:val="a4"/>
          <w:b w:val="0"/>
          <w:sz w:val="20"/>
          <w:u w:val="single"/>
        </w:rPr>
        <w:t xml:space="preserve">  _______</w:t>
      </w:r>
      <w:r>
        <w:rPr>
          <w:rStyle w:val="a4"/>
          <w:b w:val="0"/>
          <w:sz w:val="24"/>
          <w:szCs w:val="24"/>
        </w:rPr>
        <w:t xml:space="preserve"> 20</w:t>
      </w:r>
      <w:r>
        <w:rPr>
          <w:rStyle w:val="a4"/>
          <w:b w:val="0"/>
          <w:sz w:val="24"/>
          <w:szCs w:val="24"/>
          <w:u w:val="single"/>
        </w:rPr>
        <w:t xml:space="preserve">  </w:t>
      </w:r>
      <w:r>
        <w:rPr>
          <w:rStyle w:val="a4"/>
          <w:b w:val="0"/>
          <w:sz w:val="24"/>
          <w:szCs w:val="24"/>
        </w:rPr>
        <w:t xml:space="preserve">_г.  </w:t>
      </w:r>
      <w:r>
        <w:rPr>
          <w:rStyle w:val="a4"/>
          <w:b w:val="0"/>
          <w:sz w:val="24"/>
          <w:szCs w:val="24"/>
        </w:rPr>
        <w:tab/>
      </w:r>
      <w:r>
        <w:rPr>
          <w:rStyle w:val="a4"/>
          <w:b w:val="0"/>
          <w:sz w:val="24"/>
          <w:szCs w:val="24"/>
        </w:rPr>
        <w:tab/>
      </w:r>
      <w:r>
        <w:rPr>
          <w:rStyle w:val="a4"/>
          <w:b w:val="0"/>
          <w:sz w:val="24"/>
          <w:szCs w:val="24"/>
        </w:rPr>
        <w:tab/>
      </w:r>
      <w:r>
        <w:rPr>
          <w:rStyle w:val="a4"/>
          <w:b w:val="0"/>
          <w:sz w:val="24"/>
          <w:szCs w:val="24"/>
        </w:rPr>
        <w:tab/>
      </w:r>
      <w:r>
        <w:rPr>
          <w:rStyle w:val="a4"/>
          <w:b w:val="0"/>
        </w:rPr>
        <w:tab/>
        <w:t>_____________________________</w:t>
      </w:r>
    </w:p>
    <w:p w:rsidR="00B45599" w:rsidRDefault="00B45599" w:rsidP="00B45599">
      <w:pPr>
        <w:ind w:left="5664" w:firstLine="708"/>
        <w:jc w:val="both"/>
        <w:rPr>
          <w:rStyle w:val="a4"/>
          <w:b w:val="0"/>
          <w:sz w:val="20"/>
        </w:rPr>
      </w:pPr>
      <w:r>
        <w:rPr>
          <w:rStyle w:val="a4"/>
          <w:b w:val="0"/>
          <w:sz w:val="20"/>
        </w:rPr>
        <w:t>(подпись заявителя)</w:t>
      </w:r>
    </w:p>
    <w:p w:rsidR="00B45599" w:rsidRDefault="00B45599" w:rsidP="00B45599">
      <w:pPr>
        <w:widowControl w:val="0"/>
        <w:autoSpaceDE w:val="0"/>
        <w:autoSpaceDN w:val="0"/>
        <w:adjustRightInd w:val="0"/>
      </w:pPr>
      <w:r>
        <w:rPr>
          <w:bCs/>
          <w:sz w:val="20"/>
        </w:rPr>
        <w:br w:type="page"/>
      </w:r>
    </w:p>
    <w:p w:rsidR="00B45599" w:rsidRDefault="00B45599" w:rsidP="00B45599">
      <w:pPr>
        <w:widowControl w:val="0"/>
        <w:autoSpaceDE w:val="0"/>
        <w:autoSpaceDN w:val="0"/>
        <w:adjustRightInd w:val="0"/>
        <w:ind w:left="2396" w:right="-20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lastRenderedPageBreak/>
        <w:t>(ОБРАТНАЯ СТОРОНА АНКЕТЫ-ЗАЯВЛЕНИЯ)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left="2396"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данных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45599" w:rsidRDefault="00B45599" w:rsidP="00B45599">
      <w:pPr>
        <w:widowControl w:val="0"/>
        <w:autoSpaceDE w:val="0"/>
        <w:autoSpaceDN w:val="0"/>
        <w:adjustRightInd w:val="0"/>
        <w:ind w:left="3903" w:right="6" w:hanging="3903"/>
        <w:rPr>
          <w:sz w:val="24"/>
          <w:szCs w:val="24"/>
        </w:rPr>
      </w:pPr>
      <w:r>
        <w:rPr>
          <w:sz w:val="24"/>
          <w:szCs w:val="24"/>
        </w:rPr>
        <w:t>Я, нижеподписавшийся ___________________________________________________________, (фамилия, имя, отчество, последнее – при наличии)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по адресу:_____________________________________________________,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sz w:val="24"/>
          <w:szCs w:val="24"/>
        </w:rPr>
        <w:t>паспорт: серия __________ номер ________________, выдан ____________________________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3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 (наименование выдавшего органа, дата выдачи)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>
        <w:rPr>
          <w:sz w:val="24"/>
          <w:szCs w:val="24"/>
        </w:rPr>
        <w:br/>
        <w:t>«О персональных данных» подтверждаю свое согласие на обработку МКУ «Муниципальный архив Кандалакшского района», расположенного по адресу: 184041, Мурманская область, г. Кандалакша, ул. Кировская, д.27а  (далее – Оператор), моих персональных данных, включающих: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16" w:firstLine="710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отчество, дату рождения, адрес регистрации, контактный телефон, страховой номер индивидуального лицевого счета в Пенсионном фонде Российской Федерации (СНИЛС);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left="710" w:right="-20"/>
        <w:jc w:val="both"/>
        <w:rPr>
          <w:sz w:val="24"/>
          <w:szCs w:val="24"/>
        </w:rPr>
      </w:pPr>
      <w:r>
        <w:rPr>
          <w:sz w:val="24"/>
          <w:szCs w:val="24"/>
        </w:rPr>
        <w:t>- сведения, содержащиеся в архивных документах.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 w:firstLine="706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оказания мне информационных услуг я предоставляю право Оператору передавать мои персональные данные в другие архивные учреждения, иные учреждения и организации в случае нахождения в них документов, содержащих сведения по теме запроса, а также в органы Пенсионного фонда Российской Федерации.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10"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хранение, использование, уничтожение. Оператор вправе обрабатывать мои персональные данные посредством внесения их в электронную базу данных.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хранения моих персональных данных определяется сроком эксплуатации АИС </w:t>
      </w: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Учет и регистрация запросов социально-правового характера</w:t>
      </w:r>
      <w:r>
        <w:rPr>
          <w:b/>
          <w:bCs/>
          <w:sz w:val="24"/>
          <w:szCs w:val="24"/>
        </w:rPr>
        <w:t>».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 w:firstLine="706"/>
        <w:jc w:val="both"/>
        <w:rPr>
          <w:sz w:val="24"/>
          <w:szCs w:val="24"/>
        </w:rPr>
      </w:pPr>
      <w:r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разъяснено право </w:t>
      </w:r>
      <w:proofErr w:type="gramStart"/>
      <w:r>
        <w:rPr>
          <w:sz w:val="24"/>
          <w:szCs w:val="24"/>
        </w:rPr>
        <w:t>отозвать</w:t>
      </w:r>
      <w:proofErr w:type="gramEnd"/>
      <w:r>
        <w:rPr>
          <w:sz w:val="24"/>
          <w:szCs w:val="24"/>
        </w:rPr>
        <w:t xml:space="preserve"> свое согласие путем направления соответствующего заявления в адрес Оператора.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19"/>
        <w:jc w:val="center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_________________________________ и действует бессрочно. (ФИО)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sz w:val="24"/>
          <w:szCs w:val="24"/>
        </w:rPr>
        <w:t>Подпись субъекта персональных данных _____________________________</w:t>
      </w:r>
    </w:p>
    <w:p w:rsidR="00B45599" w:rsidRDefault="00B45599" w:rsidP="00B45599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B45599" w:rsidRDefault="00B45599" w:rsidP="00B45599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sz w:val="20"/>
        </w:rPr>
      </w:pPr>
    </w:p>
    <w:p w:rsidR="00B45599" w:rsidRDefault="00B45599" w:rsidP="00B45599">
      <w:pPr>
        <w:ind w:firstLine="708"/>
        <w:jc w:val="both"/>
        <w:rPr>
          <w:rStyle w:val="a4"/>
          <w:szCs w:val="28"/>
        </w:rPr>
      </w:pPr>
      <w:bookmarkStart w:id="0" w:name="_GoBack"/>
      <w:bookmarkEnd w:id="0"/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B45599" w:rsidRDefault="00B45599" w:rsidP="00B45599">
      <w:pPr>
        <w:pStyle w:val="a3"/>
        <w:spacing w:before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АНКЕТА-ЗАЯВЛЕНИЕ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ДЛЯ ТЕМАТИЧЕСКОГО ЗАПРОСА</w:t>
      </w:r>
    </w:p>
    <w:tbl>
      <w:tblPr>
        <w:tblW w:w="5450" w:type="pct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39"/>
        <w:gridCol w:w="6204"/>
      </w:tblGrid>
      <w:tr w:rsidR="00B45599" w:rsidTr="00B45599">
        <w:trPr>
          <w:trHeight w:val="946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rStyle w:val="a4"/>
                <w:b w:val="0"/>
                <w:sz w:val="22"/>
                <w:szCs w:val="22"/>
              </w:rPr>
            </w:pPr>
          </w:p>
          <w:p w:rsidR="00B45599" w:rsidRDefault="00B45599">
            <w:r>
              <w:rPr>
                <w:rStyle w:val="a4"/>
                <w:sz w:val="22"/>
                <w:szCs w:val="22"/>
              </w:rPr>
              <w:t>Фамилия, имя, отчество лица</w:t>
            </w:r>
            <w:r>
              <w:rPr>
                <w:sz w:val="22"/>
                <w:szCs w:val="22"/>
              </w:rPr>
              <w:t>, о котором запрашиваются сведения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812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rStyle w:val="a4"/>
                <w:b w:val="0"/>
                <w:sz w:val="22"/>
                <w:szCs w:val="22"/>
              </w:rPr>
            </w:pPr>
          </w:p>
          <w:p w:rsidR="00B45599" w:rsidRDefault="00B45599">
            <w:r>
              <w:rPr>
                <w:rStyle w:val="a4"/>
                <w:sz w:val="22"/>
                <w:szCs w:val="22"/>
              </w:rPr>
              <w:t>Фамилия, имя, отчество лица</w:t>
            </w:r>
            <w:r>
              <w:rPr>
                <w:sz w:val="22"/>
                <w:szCs w:val="22"/>
              </w:rPr>
              <w:t xml:space="preserve">, запрашивающего архивную справку 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774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rPr>
                <w:sz w:val="22"/>
                <w:szCs w:val="22"/>
              </w:rPr>
            </w:pPr>
          </w:p>
          <w:p w:rsidR="00B45599" w:rsidRDefault="00B4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 контактный телефон заявителя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696"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архивной справки: выслать почтой, выдать на руки</w:t>
            </w:r>
          </w:p>
          <w:p w:rsidR="00B45599" w:rsidRDefault="00B4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>нужное подчеркнуть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599" w:rsidRDefault="00B455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37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и содержание запроса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нужное подчеркнуть и дополнить</w:t>
            </w:r>
            <w:r>
              <w:rPr>
                <w:sz w:val="22"/>
                <w:szCs w:val="22"/>
              </w:rPr>
              <w:t>)</w:t>
            </w:r>
          </w:p>
        </w:tc>
      </w:tr>
      <w:tr w:rsidR="00B45599" w:rsidTr="00B45599">
        <w:trPr>
          <w:trHeight w:val="4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27"/>
            </w:tblGrid>
            <w:tr w:rsidR="00B45599">
              <w:trPr>
                <w:trHeight w:val="214"/>
              </w:trPr>
              <w:tc>
                <w:tcPr>
                  <w:tcW w:w="10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45599" w:rsidRDefault="00B45599">
                  <w:pPr>
                    <w:pStyle w:val="Default"/>
                    <w:widowControl w:val="0"/>
                    <w:spacing w:before="0" w:beforeAutospacing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Копия (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выписка из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>документа 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указать вид, дату, номер, орган, издавший документ, название или тематику) </w:t>
                  </w:r>
                  <w:proofErr w:type="gramEnd"/>
                </w:p>
              </w:tc>
            </w:tr>
          </w:tbl>
          <w:p w:rsidR="00B45599" w:rsidRDefault="00B455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29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1085" w:type="dxa"/>
              <w:tblLook w:val="04A0" w:firstRow="1" w:lastRow="0" w:firstColumn="1" w:lastColumn="0" w:noHBand="0" w:noVBand="1"/>
            </w:tblPr>
            <w:tblGrid>
              <w:gridCol w:w="11085"/>
            </w:tblGrid>
            <w:tr w:rsidR="00B45599">
              <w:trPr>
                <w:trHeight w:val="334"/>
              </w:trPr>
              <w:tc>
                <w:tcPr>
                  <w:tcW w:w="110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599" w:rsidRDefault="00B45599">
                  <w:pPr>
                    <w:pStyle w:val="Default"/>
                    <w:spacing w:before="0" w:beforeAutospacing="0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История учреждений, организаций, предприятий </w:t>
                  </w:r>
                  <w:r>
                    <w:rPr>
                      <w:sz w:val="22"/>
                      <w:szCs w:val="22"/>
                    </w:rPr>
                    <w:t xml:space="preserve">(создание, регистрация, реорганизация, ликвидация), правовой статус, местонахождение и др.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(указать название, подчиненность учреждения, организации, предприятия, даты событий и др.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proofErr w:type="gramEnd"/>
                </w:p>
                <w:p w:rsidR="00B45599" w:rsidRDefault="00B45599">
                  <w:pPr>
                    <w:pStyle w:val="Default"/>
                    <w:spacing w:before="0" w:before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5599" w:rsidRDefault="00B45599">
            <w:pPr>
              <w:rPr>
                <w:b/>
                <w:sz w:val="22"/>
                <w:szCs w:val="22"/>
              </w:rPr>
            </w:pPr>
          </w:p>
        </w:tc>
      </w:tr>
      <w:tr w:rsidR="00B45599" w:rsidTr="00B45599">
        <w:trPr>
          <w:trHeight w:val="133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0935" w:type="dxa"/>
              <w:tblLook w:val="04A0" w:firstRow="1" w:lastRow="0" w:firstColumn="1" w:lastColumn="0" w:noHBand="0" w:noVBand="1"/>
            </w:tblPr>
            <w:tblGrid>
              <w:gridCol w:w="10935"/>
            </w:tblGrid>
            <w:tr w:rsidR="00B45599">
              <w:trPr>
                <w:trHeight w:val="567"/>
              </w:trPr>
              <w:tc>
                <w:tcPr>
                  <w:tcW w:w="10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599" w:rsidRDefault="00B45599">
                  <w:pPr>
                    <w:pStyle w:val="Default"/>
                    <w:spacing w:before="0" w:beforeAutospacing="0"/>
                    <w:ind w:right="-108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Право на здания, сооружения, жилую площадь </w:t>
                  </w:r>
                  <w:r>
                    <w:rPr>
                      <w:sz w:val="22"/>
                      <w:szCs w:val="22"/>
                    </w:rPr>
                    <w:t>((ввод объекта в эксплуатацию, присвоение почтового адреса; постановка, передача на баланс; выделение жилплощади гражданам)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указать объект собственности; название, подчиненность учреждения, организации, предприятия или фамилию, место работы лица - владельца собственности за запрашиваемый период; даты событий и др.) </w:t>
                  </w:r>
                </w:p>
                <w:p w:rsidR="00B45599" w:rsidRDefault="00B45599">
                  <w:pPr>
                    <w:pStyle w:val="Default"/>
                    <w:spacing w:before="0" w:before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5599" w:rsidRDefault="00B45599">
            <w:pPr>
              <w:rPr>
                <w:sz w:val="22"/>
                <w:szCs w:val="22"/>
              </w:rPr>
            </w:pPr>
          </w:p>
        </w:tc>
      </w:tr>
      <w:tr w:rsidR="00B45599" w:rsidTr="00B45599">
        <w:trPr>
          <w:trHeight w:val="29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0935" w:type="dxa"/>
              <w:tblLook w:val="04A0" w:firstRow="1" w:lastRow="0" w:firstColumn="1" w:lastColumn="0" w:noHBand="0" w:noVBand="1"/>
            </w:tblPr>
            <w:tblGrid>
              <w:gridCol w:w="10935"/>
            </w:tblGrid>
            <w:tr w:rsidR="00B45599">
              <w:trPr>
                <w:trHeight w:val="724"/>
              </w:trPr>
              <w:tc>
                <w:tcPr>
                  <w:tcW w:w="109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45599" w:rsidRDefault="00B45599">
                  <w:pPr>
                    <w:pStyle w:val="Default"/>
                    <w:spacing w:before="0" w:beforeAutospacing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Право на землю </w:t>
                  </w:r>
                  <w:r>
                    <w:rPr>
                      <w:sz w:val="22"/>
                      <w:szCs w:val="22"/>
                    </w:rPr>
                    <w:t>(отвод, согласование, передача земельных участков и др.)</w:t>
                  </w: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>
                    <w:rPr>
                      <w:iCs/>
                      <w:sz w:val="22"/>
                      <w:szCs w:val="22"/>
                    </w:rPr>
                    <w:t>у</w:t>
                  </w:r>
                  <w:proofErr w:type="gramEnd"/>
                  <w:r>
                    <w:rPr>
                      <w:iCs/>
                      <w:sz w:val="22"/>
                      <w:szCs w:val="22"/>
                    </w:rPr>
                    <w:t>казать орган, выделивший землю; кому и где; дату события и др.)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45599" w:rsidRDefault="00B45599">
            <w:pPr>
              <w:rPr>
                <w:sz w:val="22"/>
                <w:szCs w:val="22"/>
              </w:rPr>
            </w:pPr>
          </w:p>
        </w:tc>
      </w:tr>
      <w:tr w:rsidR="00B45599" w:rsidTr="00B45599">
        <w:trPr>
          <w:trHeight w:val="29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B45599">
              <w:trPr>
                <w:trHeight w:val="726"/>
              </w:trPr>
              <w:tc>
                <w:tcPr>
                  <w:tcW w:w="107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45599" w:rsidRDefault="00B45599">
                  <w:pPr>
                    <w:pStyle w:val="Default"/>
                    <w:spacing w:before="0" w:beforeAutospacing="0"/>
                    <w:ind w:right="-108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Отнесение к государственной, муниципальной собственности </w:t>
                  </w:r>
                  <w:r>
                    <w:rPr>
                      <w:iCs/>
                      <w:sz w:val="22"/>
                      <w:szCs w:val="22"/>
                    </w:rPr>
                    <w:t xml:space="preserve">(указать объект собственности, вид собственности, орган, принявший решение; дату события и др.) </w:t>
                  </w:r>
                </w:p>
              </w:tc>
            </w:tr>
          </w:tbl>
          <w:p w:rsidR="00B45599" w:rsidRDefault="00B45599">
            <w:pPr>
              <w:rPr>
                <w:sz w:val="22"/>
                <w:szCs w:val="22"/>
              </w:rPr>
            </w:pPr>
          </w:p>
        </w:tc>
      </w:tr>
      <w:tr w:rsidR="00B45599" w:rsidTr="00B45599">
        <w:trPr>
          <w:trHeight w:val="67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10980" w:type="dxa"/>
              <w:tblLook w:val="04A0" w:firstRow="1" w:lastRow="0" w:firstColumn="1" w:lastColumn="0" w:noHBand="0" w:noVBand="1"/>
            </w:tblPr>
            <w:tblGrid>
              <w:gridCol w:w="10980"/>
            </w:tblGrid>
            <w:tr w:rsidR="00B45599">
              <w:trPr>
                <w:trHeight w:val="212"/>
              </w:trPr>
              <w:tc>
                <w:tcPr>
                  <w:tcW w:w="10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599" w:rsidRDefault="00B45599">
                  <w:pPr>
                    <w:pStyle w:val="Default"/>
                    <w:spacing w:before="0" w:beforeAutospacing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Прочие</w:t>
                  </w:r>
                </w:p>
                <w:p w:rsidR="00B45599" w:rsidRDefault="00B45599">
                  <w:pPr>
                    <w:pStyle w:val="Default"/>
                    <w:spacing w:before="0" w:before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45599" w:rsidRDefault="00B45599">
            <w:pPr>
              <w:rPr>
                <w:sz w:val="22"/>
                <w:szCs w:val="22"/>
              </w:rPr>
            </w:pPr>
          </w:p>
        </w:tc>
      </w:tr>
      <w:tr w:rsidR="00B45599" w:rsidTr="00B45599">
        <w:trPr>
          <w:trHeight w:val="46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599" w:rsidRDefault="00B45599">
            <w:pPr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</w:t>
            </w:r>
          </w:p>
          <w:p w:rsidR="00B45599" w:rsidRDefault="00B45599">
            <w:pPr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</w:tc>
      </w:tr>
    </w:tbl>
    <w:p w:rsidR="00B45599" w:rsidRDefault="00B45599" w:rsidP="00B45599">
      <w:pPr>
        <w:jc w:val="both"/>
        <w:rPr>
          <w:bCs/>
          <w:sz w:val="20"/>
        </w:rPr>
      </w:pPr>
      <w:r>
        <w:rPr>
          <w:rStyle w:val="a4"/>
          <w:sz w:val="20"/>
        </w:rPr>
        <w:t xml:space="preserve"> «_</w:t>
      </w:r>
      <w:r>
        <w:rPr>
          <w:rStyle w:val="a4"/>
          <w:sz w:val="20"/>
          <w:u w:val="single"/>
        </w:rPr>
        <w:t xml:space="preserve">  </w:t>
      </w:r>
      <w:r>
        <w:rPr>
          <w:rStyle w:val="a4"/>
          <w:sz w:val="20"/>
        </w:rPr>
        <w:t>__» ______</w:t>
      </w:r>
      <w:r>
        <w:rPr>
          <w:rStyle w:val="a4"/>
          <w:sz w:val="20"/>
          <w:u w:val="single"/>
        </w:rPr>
        <w:t xml:space="preserve">  </w:t>
      </w:r>
      <w:r>
        <w:rPr>
          <w:rStyle w:val="a4"/>
          <w:sz w:val="20"/>
        </w:rPr>
        <w:t>________ 20</w:t>
      </w:r>
      <w:r>
        <w:rPr>
          <w:rStyle w:val="a4"/>
          <w:sz w:val="20"/>
          <w:u w:val="single"/>
        </w:rPr>
        <w:t xml:space="preserve">  </w:t>
      </w:r>
      <w:r>
        <w:rPr>
          <w:rStyle w:val="a4"/>
          <w:sz w:val="20"/>
        </w:rPr>
        <w:t xml:space="preserve">_г.  </w:t>
      </w:r>
      <w:r>
        <w:rPr>
          <w:rStyle w:val="a4"/>
          <w:sz w:val="20"/>
        </w:rPr>
        <w:tab/>
      </w:r>
      <w:r>
        <w:rPr>
          <w:rStyle w:val="a4"/>
          <w:sz w:val="20"/>
        </w:rPr>
        <w:tab/>
      </w:r>
      <w:r>
        <w:rPr>
          <w:rStyle w:val="a4"/>
          <w:sz w:val="20"/>
        </w:rPr>
        <w:tab/>
        <w:t>_____________________________</w:t>
      </w:r>
    </w:p>
    <w:p w:rsidR="00B45599" w:rsidRDefault="00B45599" w:rsidP="00B45599">
      <w:pPr>
        <w:ind w:left="6372"/>
        <w:jc w:val="both"/>
        <w:rPr>
          <w:rStyle w:val="a4"/>
        </w:rPr>
      </w:pPr>
      <w:r>
        <w:rPr>
          <w:rStyle w:val="a4"/>
          <w:sz w:val="20"/>
        </w:rPr>
        <w:t>(подпись заявителя)</w:t>
      </w:r>
    </w:p>
    <w:p w:rsidR="00B45599" w:rsidRDefault="00B45599" w:rsidP="00B45599">
      <w:pPr>
        <w:jc w:val="both"/>
        <w:rPr>
          <w:rStyle w:val="a4"/>
          <w:b w:val="0"/>
          <w:sz w:val="20"/>
        </w:rPr>
      </w:pPr>
      <w:r>
        <w:rPr>
          <w:sz w:val="20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left="2396" w:right="-20"/>
        <w:rPr>
          <w:b/>
          <w:color w:val="1F497D"/>
          <w:sz w:val="24"/>
          <w:szCs w:val="24"/>
        </w:rPr>
      </w:pPr>
      <w:r>
        <w:rPr>
          <w:b/>
          <w:bCs/>
          <w:sz w:val="20"/>
        </w:rPr>
        <w:br w:type="page"/>
      </w:r>
      <w:r>
        <w:rPr>
          <w:b/>
          <w:bCs/>
          <w:color w:val="1F497D"/>
          <w:sz w:val="24"/>
          <w:szCs w:val="24"/>
        </w:rPr>
        <w:lastRenderedPageBreak/>
        <w:t>(ОБРАТНАЯ СТОРОНА АНКЕТЫ-ЗАЯВЛЕНИЯ)</w:t>
      </w:r>
    </w:p>
    <w:p w:rsidR="00B45599" w:rsidRDefault="00B45599" w:rsidP="00B455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данных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Я, нижеподписавшийся ___________________________________________________________, 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(фамилия, имя, отчество, последнее – при наличии)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зарегистрированный</w:t>
      </w:r>
      <w:proofErr w:type="gramEnd"/>
      <w:r>
        <w:rPr>
          <w:sz w:val="24"/>
          <w:szCs w:val="24"/>
        </w:rPr>
        <w:t xml:space="preserve"> по адресу:_____________________________________________________,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паспорт: серия __________ номер ________________, выдан ____________________________</w:t>
      </w:r>
    </w:p>
    <w:p w:rsidR="00B45599" w:rsidRDefault="00B45599" w:rsidP="00B455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 (наименование выдавшего органа, дата выдачи)</w:t>
      </w:r>
    </w:p>
    <w:p w:rsidR="00B45599" w:rsidRDefault="00B45599" w:rsidP="00B45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>
        <w:rPr>
          <w:sz w:val="24"/>
          <w:szCs w:val="24"/>
        </w:rPr>
        <w:br/>
        <w:t>«О персональных данных» подтверждаю свое согласие на обработку МКУ «Муниципальный архив Кандалакшского района», расположенного по адресу: 184041, Мурманская область, г. Кандалакша, ул. Кировская, д.27а  (далее – Оператор), моих персональных данных, включающих: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отчество, дату рождения, адрес регистрации, контактный телефон, страховой номер индивидуального лицевого счета в Пенсионном фонде Российской Федерации (СНИЛС);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сведения, содержащиеся в архивных документах.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оказания мне информационных услуг я предоставляю право Оператору передавать мои персональные данные в другие архивные учреждения, иные учреждения и организации в случае нахождения в них документов, содержащих сведения по теме запроса, а также в органы Пенсионного фонда Российской Федерации.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хранение, использование, уничтожение. Оператор вправе обрабатывать мои персональные данные посредством внесения их в электронную базу данных.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хранения моих персональных данных определяется сроком эксплуатации АИС </w:t>
      </w:r>
      <w:r>
        <w:rPr>
          <w:b/>
          <w:bCs/>
          <w:sz w:val="24"/>
          <w:szCs w:val="24"/>
        </w:rPr>
        <w:t>«</w:t>
      </w:r>
      <w:r>
        <w:rPr>
          <w:sz w:val="24"/>
          <w:szCs w:val="24"/>
        </w:rPr>
        <w:t>Учет и регистрация запросов социально-правового характера</w:t>
      </w:r>
      <w:r>
        <w:rPr>
          <w:b/>
          <w:bCs/>
          <w:sz w:val="24"/>
          <w:szCs w:val="24"/>
        </w:rPr>
        <w:t>».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разъяснено право </w:t>
      </w:r>
      <w:proofErr w:type="gramStart"/>
      <w:r>
        <w:rPr>
          <w:sz w:val="24"/>
          <w:szCs w:val="24"/>
        </w:rPr>
        <w:t>отозвать</w:t>
      </w:r>
      <w:proofErr w:type="gramEnd"/>
      <w:r>
        <w:rPr>
          <w:sz w:val="24"/>
          <w:szCs w:val="24"/>
        </w:rPr>
        <w:t xml:space="preserve"> свое согласие путем направления соответствующего заявления в адрес Оператора.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дано мной _________________________________ и действует бессрочно. </w:t>
      </w: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</w:p>
    <w:p w:rsidR="00B45599" w:rsidRDefault="00B45599" w:rsidP="00B4559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45599" w:rsidRDefault="00B45599" w:rsidP="00B455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Подпись субъекта персональных данных _____________________________</w:t>
      </w:r>
    </w:p>
    <w:p w:rsidR="00B45599" w:rsidRDefault="00B45599" w:rsidP="00B45599">
      <w:pPr>
        <w:jc w:val="both"/>
        <w:rPr>
          <w:bCs/>
          <w:sz w:val="24"/>
          <w:szCs w:val="24"/>
        </w:rPr>
      </w:pPr>
    </w:p>
    <w:p w:rsidR="00B45599" w:rsidRDefault="00B45599" w:rsidP="00B45599">
      <w:pPr>
        <w:jc w:val="both"/>
        <w:rPr>
          <w:bCs/>
          <w:sz w:val="24"/>
          <w:szCs w:val="24"/>
        </w:rPr>
      </w:pPr>
    </w:p>
    <w:p w:rsidR="002A235B" w:rsidRDefault="002A235B"/>
    <w:sectPr w:rsidR="002A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B1"/>
    <w:rsid w:val="002A235B"/>
    <w:rsid w:val="00365CB1"/>
    <w:rsid w:val="00B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559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45599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B45599"/>
    <w:rPr>
      <w:b/>
      <w:bCs/>
    </w:rPr>
  </w:style>
  <w:style w:type="character" w:styleId="a5">
    <w:name w:val="Emphasis"/>
    <w:basedOn w:val="a0"/>
    <w:qFormat/>
    <w:rsid w:val="00B455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559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45599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B45599"/>
    <w:rPr>
      <w:b/>
      <w:bCs/>
    </w:rPr>
  </w:style>
  <w:style w:type="character" w:styleId="a5">
    <w:name w:val="Emphasis"/>
    <w:basedOn w:val="a0"/>
    <w:qFormat/>
    <w:rsid w:val="00B4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Заводнова</dc:creator>
  <cp:keywords/>
  <dc:description/>
  <cp:lastModifiedBy>Татьяна В. Заводнова</cp:lastModifiedBy>
  <cp:revision>3</cp:revision>
  <dcterms:created xsi:type="dcterms:W3CDTF">2018-05-28T06:15:00Z</dcterms:created>
  <dcterms:modified xsi:type="dcterms:W3CDTF">2018-05-28T06:16:00Z</dcterms:modified>
</cp:coreProperties>
</file>