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CD" w:rsidRPr="00884279" w:rsidRDefault="00884279" w:rsidP="00884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279">
        <w:rPr>
          <w:rFonts w:ascii="Times New Roman" w:hAnsi="Times New Roman" w:cs="Times New Roman"/>
          <w:sz w:val="24"/>
          <w:szCs w:val="24"/>
        </w:rPr>
        <w:t>«</w:t>
      </w:r>
      <w:r w:rsidR="007155B3">
        <w:rPr>
          <w:rFonts w:ascii="Times New Roman" w:hAnsi="Times New Roman" w:cs="Times New Roman"/>
          <w:sz w:val="24"/>
          <w:szCs w:val="24"/>
        </w:rPr>
        <w:t xml:space="preserve">Утверждено» </w:t>
      </w:r>
    </w:p>
    <w:p w:rsidR="007D5519" w:rsidRDefault="007155B3" w:rsidP="00884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7155B3" w:rsidRDefault="007155B3" w:rsidP="00884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155B3" w:rsidRDefault="007155B3" w:rsidP="00884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Кандалакшский район</w:t>
      </w:r>
    </w:p>
    <w:p w:rsidR="007155B3" w:rsidRDefault="007155B3" w:rsidP="00884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36FA">
        <w:rPr>
          <w:rFonts w:ascii="Times New Roman" w:hAnsi="Times New Roman" w:cs="Times New Roman"/>
          <w:sz w:val="24"/>
          <w:szCs w:val="24"/>
        </w:rPr>
        <w:t>06.02.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F25F01">
        <w:rPr>
          <w:rFonts w:ascii="Times New Roman" w:hAnsi="Times New Roman" w:cs="Times New Roman"/>
          <w:sz w:val="24"/>
          <w:szCs w:val="24"/>
        </w:rPr>
        <w:t xml:space="preserve"> №</w:t>
      </w:r>
      <w:r w:rsidR="006036FA">
        <w:rPr>
          <w:rFonts w:ascii="Times New Roman" w:hAnsi="Times New Roman" w:cs="Times New Roman"/>
          <w:sz w:val="24"/>
          <w:szCs w:val="24"/>
        </w:rPr>
        <w:t xml:space="preserve"> 62-р</w:t>
      </w:r>
      <w:bookmarkStart w:id="0" w:name="_GoBack"/>
      <w:bookmarkEnd w:id="0"/>
    </w:p>
    <w:p w:rsidR="007D5519" w:rsidRDefault="007D5519" w:rsidP="00884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5B3" w:rsidRDefault="007155B3" w:rsidP="007D5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519" w:rsidRDefault="007D5519" w:rsidP="007D5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D5519" w:rsidRDefault="007D5519" w:rsidP="007D5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снижению производственного травматизма</w:t>
      </w:r>
    </w:p>
    <w:p w:rsidR="004F2A6A" w:rsidRDefault="007155B3" w:rsidP="00715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Кандалакшский район</w:t>
      </w:r>
    </w:p>
    <w:p w:rsidR="004F2A6A" w:rsidRDefault="004F2A6A" w:rsidP="007D5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3619"/>
        <w:gridCol w:w="1824"/>
        <w:gridCol w:w="3214"/>
      </w:tblGrid>
      <w:tr w:rsidR="004F2A6A" w:rsidTr="00CD3EA8">
        <w:trPr>
          <w:trHeight w:val="548"/>
        </w:trPr>
        <w:tc>
          <w:tcPr>
            <w:tcW w:w="757" w:type="dxa"/>
          </w:tcPr>
          <w:p w:rsidR="004F2A6A" w:rsidRDefault="004F2A6A" w:rsidP="004F2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A6A" w:rsidRDefault="004F2A6A" w:rsidP="004F2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9" w:type="dxa"/>
          </w:tcPr>
          <w:p w:rsidR="004F2A6A" w:rsidRDefault="004F2A6A" w:rsidP="004F2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4" w:type="dxa"/>
          </w:tcPr>
          <w:p w:rsidR="004F2A6A" w:rsidRDefault="00BE1EB4" w:rsidP="004F2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14" w:type="dxa"/>
          </w:tcPr>
          <w:p w:rsidR="004F2A6A" w:rsidRDefault="00BE1EB4" w:rsidP="004F2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</w:tr>
      <w:tr w:rsidR="004F2A6A" w:rsidTr="00CD3EA8">
        <w:trPr>
          <w:trHeight w:val="376"/>
        </w:trPr>
        <w:tc>
          <w:tcPr>
            <w:tcW w:w="757" w:type="dxa"/>
          </w:tcPr>
          <w:p w:rsidR="004F2A6A" w:rsidRDefault="00BE1EB4" w:rsidP="004F2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9" w:type="dxa"/>
          </w:tcPr>
          <w:p w:rsidR="004F2A6A" w:rsidRDefault="00BE1EB4" w:rsidP="00BE1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по охране труда</w:t>
            </w:r>
          </w:p>
        </w:tc>
        <w:tc>
          <w:tcPr>
            <w:tcW w:w="1824" w:type="dxa"/>
          </w:tcPr>
          <w:p w:rsidR="004F2A6A" w:rsidRDefault="00BE1EB4" w:rsidP="00BE1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14" w:type="dxa"/>
          </w:tcPr>
          <w:p w:rsidR="004F2A6A" w:rsidRDefault="00CD3EA8" w:rsidP="00BE1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Черных М.Ю.</w:t>
            </w:r>
          </w:p>
          <w:p w:rsidR="00C86F8E" w:rsidRDefault="00C86F8E" w:rsidP="00BE1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A8" w:rsidTr="00CD3EA8">
        <w:trPr>
          <w:trHeight w:val="345"/>
        </w:trPr>
        <w:tc>
          <w:tcPr>
            <w:tcW w:w="757" w:type="dxa"/>
          </w:tcPr>
          <w:p w:rsidR="00CD3EA8" w:rsidRDefault="00CD3EA8" w:rsidP="00CD3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по вопросам состояния условий и охраны труда в администрации</w:t>
            </w:r>
          </w:p>
        </w:tc>
        <w:tc>
          <w:tcPr>
            <w:tcW w:w="182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плану</w:t>
            </w:r>
          </w:p>
          <w:p w:rsidR="00C86F8E" w:rsidRDefault="00C86F8E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Черных М.Ю.</w:t>
            </w:r>
          </w:p>
        </w:tc>
      </w:tr>
      <w:tr w:rsidR="00CD3EA8" w:rsidTr="00CD3EA8">
        <w:trPr>
          <w:trHeight w:val="345"/>
        </w:trPr>
        <w:tc>
          <w:tcPr>
            <w:tcW w:w="757" w:type="dxa"/>
          </w:tcPr>
          <w:p w:rsidR="00CD3EA8" w:rsidRDefault="00CD3EA8" w:rsidP="00CD3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требованиям охраны труда и проверки знаний охраны труда работниками администрации </w:t>
            </w:r>
          </w:p>
        </w:tc>
        <w:tc>
          <w:tcPr>
            <w:tcW w:w="182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плану</w:t>
            </w:r>
          </w:p>
        </w:tc>
        <w:tc>
          <w:tcPr>
            <w:tcW w:w="321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Черных М.Ю.</w:t>
            </w:r>
          </w:p>
        </w:tc>
      </w:tr>
      <w:tr w:rsidR="00CD3EA8" w:rsidTr="00CD3EA8">
        <w:trPr>
          <w:trHeight w:val="376"/>
        </w:trPr>
        <w:tc>
          <w:tcPr>
            <w:tcW w:w="757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охраны труда в подведомственных организациях администрации</w:t>
            </w:r>
          </w:p>
        </w:tc>
        <w:tc>
          <w:tcPr>
            <w:tcW w:w="182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Черных М.Ю.</w:t>
            </w:r>
          </w:p>
        </w:tc>
      </w:tr>
      <w:tr w:rsidR="00CD3EA8" w:rsidTr="00CD3EA8">
        <w:trPr>
          <w:trHeight w:val="1602"/>
        </w:trPr>
        <w:tc>
          <w:tcPr>
            <w:tcW w:w="757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и методическая помощь работникам администрации и руководителям подведомственных организаций  по вопросам охраны труда 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1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Черных М.Ю.</w:t>
            </w:r>
          </w:p>
        </w:tc>
      </w:tr>
      <w:tr w:rsidR="00CD3EA8" w:rsidTr="00CD3EA8">
        <w:trPr>
          <w:trHeight w:val="1237"/>
        </w:trPr>
        <w:tc>
          <w:tcPr>
            <w:tcW w:w="757" w:type="dxa"/>
            <w:vMerge w:val="restart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созданию безопасных условий трудового процесса: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территории, здания, помещений в порядке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«МФЦ» 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CD3EA8" w:rsidTr="00CD3EA8">
        <w:trPr>
          <w:trHeight w:val="274"/>
        </w:trPr>
        <w:tc>
          <w:tcPr>
            <w:tcW w:w="757" w:type="dxa"/>
            <w:vMerge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устранение причин, несущих угрозу жизни и здоровью работников   </w:t>
            </w:r>
          </w:p>
        </w:tc>
        <w:tc>
          <w:tcPr>
            <w:tcW w:w="182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МБУ 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 и ЧС» 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 </w:t>
            </w:r>
          </w:p>
        </w:tc>
      </w:tr>
      <w:tr w:rsidR="00CD3EA8" w:rsidTr="00CD3EA8">
        <w:trPr>
          <w:trHeight w:val="345"/>
        </w:trPr>
        <w:tc>
          <w:tcPr>
            <w:tcW w:w="757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части 100% охвата  специальной оценки условий труда рабочих мест подведомственных организаций</w:t>
            </w:r>
          </w:p>
        </w:tc>
        <w:tc>
          <w:tcPr>
            <w:tcW w:w="182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Черных М.Ю.</w:t>
            </w:r>
          </w:p>
        </w:tc>
      </w:tr>
      <w:tr w:rsidR="00CD3EA8" w:rsidTr="00CD3EA8">
        <w:trPr>
          <w:trHeight w:val="244"/>
        </w:trPr>
        <w:tc>
          <w:tcPr>
            <w:tcW w:w="757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анализа состояния производственного травматизма в структурных подразделениях администрации и подведомственных учреждениях </w:t>
            </w:r>
          </w:p>
        </w:tc>
        <w:tc>
          <w:tcPr>
            <w:tcW w:w="1824" w:type="dxa"/>
          </w:tcPr>
          <w:p w:rsidR="00CD3EA8" w:rsidRDefault="00BA4FA7" w:rsidP="00BA4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321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Черных М.Ю.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</w:t>
            </w:r>
          </w:p>
          <w:p w:rsidR="00CD3EA8" w:rsidRDefault="00CD3EA8" w:rsidP="00CD3EA8">
            <w:pPr>
              <w:spacing w:after="0"/>
              <w:ind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Тимченко И.Ю. </w:t>
            </w:r>
          </w:p>
        </w:tc>
      </w:tr>
      <w:tr w:rsidR="00CD3EA8" w:rsidTr="00CD3EA8">
        <w:trPr>
          <w:trHeight w:val="1308"/>
        </w:trPr>
        <w:tc>
          <w:tcPr>
            <w:tcW w:w="757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специалистов по охране труда в подведомственных организациях администрации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D3EA8" w:rsidRDefault="00BA4FA7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1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Черных М.Ю.</w:t>
            </w:r>
          </w:p>
          <w:p w:rsidR="00CD3EA8" w:rsidRDefault="00CD3EA8" w:rsidP="00CD3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A8" w:rsidTr="00CD3EA8">
        <w:trPr>
          <w:trHeight w:val="451"/>
        </w:trPr>
        <w:tc>
          <w:tcPr>
            <w:tcW w:w="757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«Интернет» во вкладке «Охрана труда»: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нормативных правовых документов по вопросам охраны труда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результата мониторинга и анализа состояния охраны труда и производственного травматизма </w:t>
            </w:r>
          </w:p>
        </w:tc>
        <w:tc>
          <w:tcPr>
            <w:tcW w:w="182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21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Черных М.Ю.</w:t>
            </w:r>
          </w:p>
          <w:p w:rsidR="00CD3EA8" w:rsidRDefault="00CD3EA8" w:rsidP="00CD3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A8" w:rsidRDefault="00CD3EA8" w:rsidP="00CD3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Е.В. </w:t>
            </w:r>
          </w:p>
        </w:tc>
      </w:tr>
      <w:tr w:rsidR="00CD3EA8" w:rsidTr="00CD3EA8">
        <w:trPr>
          <w:trHeight w:val="335"/>
        </w:trPr>
        <w:tc>
          <w:tcPr>
            <w:tcW w:w="757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9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сведений о мероприятиях по улучшению условий и охраны труда</w:t>
            </w:r>
          </w:p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CD3EA8" w:rsidRDefault="00CD3EA8" w:rsidP="00CD3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полгода </w:t>
            </w:r>
          </w:p>
        </w:tc>
        <w:tc>
          <w:tcPr>
            <w:tcW w:w="3214" w:type="dxa"/>
          </w:tcPr>
          <w:p w:rsidR="00C86F8E" w:rsidRDefault="00C86F8E" w:rsidP="00C86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Черных М.Ю.</w:t>
            </w:r>
          </w:p>
          <w:p w:rsidR="00CD3EA8" w:rsidRDefault="00CD3EA8" w:rsidP="00C86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8E" w:rsidRDefault="00C86F8E" w:rsidP="00C86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«Редакция газеты «НИВА» </w:t>
            </w:r>
          </w:p>
          <w:p w:rsidR="00C86F8E" w:rsidRDefault="00C86F8E" w:rsidP="00C86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Панасюк Н.А. </w:t>
            </w:r>
          </w:p>
          <w:p w:rsidR="00C86F8E" w:rsidRDefault="00C86F8E" w:rsidP="00CD3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A6A" w:rsidRPr="00884279" w:rsidRDefault="004F2A6A" w:rsidP="004F2A6A">
      <w:pPr>
        <w:rPr>
          <w:rFonts w:ascii="Times New Roman" w:hAnsi="Times New Roman" w:cs="Times New Roman"/>
          <w:sz w:val="24"/>
          <w:szCs w:val="24"/>
        </w:rPr>
      </w:pPr>
    </w:p>
    <w:sectPr w:rsidR="004F2A6A" w:rsidRPr="0088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87"/>
    <w:rsid w:val="000544DE"/>
    <w:rsid w:val="00241517"/>
    <w:rsid w:val="004F287C"/>
    <w:rsid w:val="004F2A6A"/>
    <w:rsid w:val="006036FA"/>
    <w:rsid w:val="007155B3"/>
    <w:rsid w:val="007D44F4"/>
    <w:rsid w:val="007D5519"/>
    <w:rsid w:val="007F1F60"/>
    <w:rsid w:val="007F4952"/>
    <w:rsid w:val="00884279"/>
    <w:rsid w:val="0089048B"/>
    <w:rsid w:val="00A343CE"/>
    <w:rsid w:val="00B255CD"/>
    <w:rsid w:val="00BA4FA7"/>
    <w:rsid w:val="00BE1EB4"/>
    <w:rsid w:val="00C70830"/>
    <w:rsid w:val="00C86F8E"/>
    <w:rsid w:val="00CD3EA8"/>
    <w:rsid w:val="00D10E52"/>
    <w:rsid w:val="00D25B87"/>
    <w:rsid w:val="00D31E68"/>
    <w:rsid w:val="00D34873"/>
    <w:rsid w:val="00EF6215"/>
    <w:rsid w:val="00F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Пискарева</dc:creator>
  <cp:lastModifiedBy>Людмила В. Сорокина</cp:lastModifiedBy>
  <cp:revision>2</cp:revision>
  <cp:lastPrinted>2019-02-04T12:36:00Z</cp:lastPrinted>
  <dcterms:created xsi:type="dcterms:W3CDTF">2019-02-11T09:59:00Z</dcterms:created>
  <dcterms:modified xsi:type="dcterms:W3CDTF">2019-02-11T09:59:00Z</dcterms:modified>
</cp:coreProperties>
</file>